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80DF5" w14:textId="77777777" w:rsidR="008639A7" w:rsidRPr="00035374" w:rsidRDefault="008639A7" w:rsidP="008639A7">
      <w:pPr>
        <w:rPr>
          <w:rFonts w:ascii="Verdana" w:hAnsi="Verdana" w:cs="Arial"/>
          <w:b/>
          <w:bCs/>
          <w:color w:val="C83563"/>
          <w:kern w:val="24"/>
          <w:sz w:val="36"/>
          <w:szCs w:val="36"/>
        </w:rPr>
      </w:pPr>
      <w:r w:rsidRPr="00035374">
        <w:rPr>
          <w:rFonts w:ascii="Verdana" w:hAnsi="Verdana" w:cs="Arial"/>
          <w:b/>
          <w:bCs/>
          <w:color w:val="C83563"/>
          <w:kern w:val="24"/>
          <w:sz w:val="36"/>
          <w:szCs w:val="36"/>
        </w:rPr>
        <w:t>ATTESTATION SUR L</w:t>
      </w:r>
      <w:r>
        <w:rPr>
          <w:rFonts w:ascii="Verdana" w:hAnsi="Verdana" w:cs="Arial"/>
          <w:b/>
          <w:bCs/>
          <w:color w:val="C83563"/>
          <w:kern w:val="24"/>
          <w:sz w:val="36"/>
          <w:szCs w:val="36"/>
        </w:rPr>
        <w:t>’</w:t>
      </w:r>
      <w:r w:rsidRPr="00035374">
        <w:rPr>
          <w:rFonts w:ascii="Verdana" w:hAnsi="Verdana" w:cs="Arial"/>
          <w:b/>
          <w:bCs/>
          <w:color w:val="C83563"/>
          <w:kern w:val="24"/>
          <w:sz w:val="36"/>
          <w:szCs w:val="36"/>
        </w:rPr>
        <w:t>HONNEUR</w:t>
      </w:r>
    </w:p>
    <w:p w14:paraId="784C43B2" w14:textId="77777777" w:rsidR="008639A7" w:rsidRDefault="008639A7" w:rsidP="008639A7">
      <w:pPr>
        <w:tabs>
          <w:tab w:val="left" w:pos="1560"/>
          <w:tab w:val="right" w:leader="underscore" w:pos="7560"/>
        </w:tabs>
        <w:jc w:val="both"/>
        <w:rPr>
          <w:rFonts w:ascii="Verdana" w:hAnsi="Verdana" w:cs="Arial"/>
          <w:color w:val="999999"/>
        </w:rPr>
      </w:pPr>
      <w:r w:rsidRPr="00BA51E5">
        <w:rPr>
          <w:rFonts w:ascii="Verdana" w:hAnsi="Verdana" w:cs="Arial"/>
        </w:rPr>
        <w:t>Je soussigné(e)</w:t>
      </w:r>
      <w:r>
        <w:rPr>
          <w:rFonts w:ascii="Verdana" w:hAnsi="Verdana" w:cs="Arial"/>
        </w:rPr>
        <w:t>, (nom et prénom)</w:t>
      </w:r>
      <w:r w:rsidRPr="00BA51E5">
        <w:rPr>
          <w:rFonts w:ascii="Verdana" w:hAnsi="Verdana" w:cs="Arial"/>
        </w:rPr>
        <w:tab/>
      </w:r>
      <w:r w:rsidRPr="00BA51E5">
        <w:rPr>
          <w:rFonts w:ascii="Verdana" w:hAnsi="Verdana" w:cs="Arial"/>
          <w:color w:val="999999"/>
        </w:rPr>
        <w:tab/>
      </w:r>
    </w:p>
    <w:p w14:paraId="20CDFFBF" w14:textId="77777777" w:rsidR="008639A7" w:rsidRDefault="008639A7" w:rsidP="008639A7">
      <w:pPr>
        <w:tabs>
          <w:tab w:val="left" w:pos="1560"/>
          <w:tab w:val="right" w:leader="underscore" w:pos="7560"/>
        </w:tabs>
        <w:jc w:val="both"/>
        <w:rPr>
          <w:rFonts w:ascii="Verdana" w:hAnsi="Verdana" w:cs="Arial"/>
        </w:rPr>
      </w:pPr>
      <w:r>
        <w:rPr>
          <w:rFonts w:ascii="Verdana" w:hAnsi="Verdana" w:cs="Arial"/>
        </w:rPr>
        <w:t>R</w:t>
      </w:r>
      <w:r w:rsidRPr="00BA51E5">
        <w:rPr>
          <w:rFonts w:ascii="Verdana" w:hAnsi="Verdana" w:cs="Arial"/>
        </w:rPr>
        <w:t xml:space="preserve">eprésentant(e) légal(e) de la structure </w:t>
      </w:r>
      <w:r w:rsidRPr="00895879">
        <w:rPr>
          <w:rFonts w:ascii="Verdana" w:hAnsi="Verdana" w:cs="Arial"/>
        </w:rPr>
        <w:tab/>
      </w:r>
      <w:r w:rsidRPr="00BA51E5">
        <w:rPr>
          <w:rFonts w:ascii="Verdana" w:hAnsi="Verdana" w:cs="Arial"/>
        </w:rPr>
        <w:tab/>
      </w:r>
    </w:p>
    <w:p w14:paraId="19D91470" w14:textId="77777777" w:rsidR="008639A7" w:rsidRPr="007E5B17" w:rsidRDefault="008639A7" w:rsidP="008639A7">
      <w:pPr>
        <w:tabs>
          <w:tab w:val="left" w:pos="1560"/>
          <w:tab w:val="right" w:leader="underscore" w:pos="7560"/>
        </w:tabs>
        <w:jc w:val="both"/>
        <w:rPr>
          <w:rFonts w:ascii="Verdana" w:hAnsi="Verdana" w:cs="Arial"/>
          <w:sz w:val="19"/>
          <w:szCs w:val="19"/>
        </w:rPr>
      </w:pPr>
    </w:p>
    <w:p w14:paraId="37F1BC31" w14:textId="77777777" w:rsidR="008639A7" w:rsidRPr="007E5B17" w:rsidRDefault="008639A7" w:rsidP="008639A7">
      <w:pPr>
        <w:tabs>
          <w:tab w:val="left" w:pos="1560"/>
          <w:tab w:val="right" w:leader="underscore" w:pos="7560"/>
        </w:tabs>
        <w:jc w:val="both"/>
        <w:rPr>
          <w:rFonts w:ascii="Verdana" w:hAnsi="Verdana" w:cs="Arial"/>
          <w:sz w:val="19"/>
          <w:szCs w:val="19"/>
        </w:rPr>
      </w:pPr>
      <w:r w:rsidRPr="007E5B17">
        <w:rPr>
          <w:rFonts w:ascii="Verdana" w:hAnsi="Verdana" w:cs="Arial"/>
          <w:sz w:val="19"/>
          <w:szCs w:val="19"/>
        </w:rPr>
        <w:t>- certifie que la structure est à jour de ses obligations administratives, comptables, sociales et fiscales ;</w:t>
      </w:r>
    </w:p>
    <w:p w14:paraId="4FCD83C9" w14:textId="77777777" w:rsidR="008639A7" w:rsidRPr="007E5B17" w:rsidRDefault="008639A7" w:rsidP="008639A7">
      <w:pPr>
        <w:tabs>
          <w:tab w:val="left" w:pos="1560"/>
          <w:tab w:val="right" w:leader="underscore" w:pos="7560"/>
        </w:tabs>
        <w:jc w:val="both"/>
        <w:rPr>
          <w:rFonts w:ascii="Verdana" w:hAnsi="Verdana" w:cs="Arial"/>
          <w:sz w:val="19"/>
          <w:szCs w:val="19"/>
        </w:rPr>
      </w:pPr>
    </w:p>
    <w:p w14:paraId="1A4583A6" w14:textId="77777777" w:rsidR="008639A7" w:rsidRPr="007E5B17" w:rsidRDefault="008639A7" w:rsidP="008639A7">
      <w:pPr>
        <w:tabs>
          <w:tab w:val="left" w:pos="1560"/>
          <w:tab w:val="right" w:leader="underscore" w:pos="7560"/>
        </w:tabs>
        <w:jc w:val="both"/>
        <w:rPr>
          <w:rFonts w:ascii="Verdana" w:hAnsi="Verdana" w:cs="Arial"/>
          <w:sz w:val="19"/>
          <w:szCs w:val="19"/>
        </w:rPr>
      </w:pPr>
      <w:r w:rsidRPr="007E5B17">
        <w:rPr>
          <w:rFonts w:ascii="Verdana" w:hAnsi="Verdana" w:cs="Arial"/>
          <w:sz w:val="19"/>
          <w:szCs w:val="19"/>
        </w:rPr>
        <w:t>- certifie exacts et sincères les renseignements mentionnés dans le présent dossier de candidature ;</w:t>
      </w:r>
    </w:p>
    <w:p w14:paraId="77D831AC" w14:textId="77777777" w:rsidR="008639A7" w:rsidRPr="007E5B17" w:rsidRDefault="008639A7" w:rsidP="008639A7">
      <w:pPr>
        <w:tabs>
          <w:tab w:val="left" w:pos="1560"/>
          <w:tab w:val="right" w:leader="underscore" w:pos="7560"/>
        </w:tabs>
        <w:jc w:val="both"/>
        <w:rPr>
          <w:rFonts w:ascii="Verdana" w:hAnsi="Verdana" w:cs="Arial"/>
          <w:sz w:val="19"/>
          <w:szCs w:val="19"/>
        </w:rPr>
      </w:pPr>
    </w:p>
    <w:p w14:paraId="3BF6806E" w14:textId="77777777" w:rsidR="008639A7" w:rsidRPr="007E5B17" w:rsidRDefault="008639A7" w:rsidP="008639A7">
      <w:pPr>
        <w:tabs>
          <w:tab w:val="left" w:pos="1560"/>
          <w:tab w:val="right" w:leader="underscore" w:pos="7560"/>
        </w:tabs>
        <w:jc w:val="both"/>
        <w:rPr>
          <w:rFonts w:ascii="Verdana" w:hAnsi="Verdana" w:cs="Arial"/>
          <w:sz w:val="19"/>
          <w:szCs w:val="19"/>
        </w:rPr>
      </w:pPr>
      <w:r w:rsidRPr="007E5B17">
        <w:rPr>
          <w:rFonts w:ascii="Verdana" w:hAnsi="Verdana" w:cs="Arial"/>
          <w:sz w:val="19"/>
          <w:szCs w:val="19"/>
        </w:rPr>
        <w:t xml:space="preserve">- demande une participation financière de : </w:t>
      </w:r>
      <w:r w:rsidRPr="007E5B17">
        <w:rPr>
          <w:rFonts w:ascii="Verdana" w:hAnsi="Verdana" w:cs="Arial"/>
          <w:sz w:val="19"/>
          <w:szCs w:val="19"/>
        </w:rPr>
        <w:tab/>
        <w:t>………………………………… € au titre de l’année 20…..dans le cadre du projet ;</w:t>
      </w:r>
    </w:p>
    <w:p w14:paraId="7AA9D9FE" w14:textId="77777777" w:rsidR="008639A7" w:rsidRPr="007E5B17" w:rsidRDefault="008639A7" w:rsidP="008639A7">
      <w:pPr>
        <w:tabs>
          <w:tab w:val="left" w:pos="1560"/>
          <w:tab w:val="right" w:leader="underscore" w:pos="7560"/>
        </w:tabs>
        <w:jc w:val="both"/>
        <w:rPr>
          <w:rFonts w:ascii="Verdana" w:hAnsi="Verdana" w:cs="Arial"/>
          <w:sz w:val="19"/>
          <w:szCs w:val="19"/>
        </w:rPr>
      </w:pPr>
    </w:p>
    <w:p w14:paraId="611CE3E7" w14:textId="77777777" w:rsidR="008639A7" w:rsidRPr="007E5B17" w:rsidRDefault="008639A7" w:rsidP="008639A7">
      <w:pPr>
        <w:tabs>
          <w:tab w:val="left" w:pos="1560"/>
          <w:tab w:val="right" w:leader="underscore" w:pos="7560"/>
        </w:tabs>
        <w:jc w:val="both"/>
        <w:rPr>
          <w:rFonts w:ascii="Verdana" w:hAnsi="Verdana" w:cs="Arial"/>
          <w:sz w:val="19"/>
          <w:szCs w:val="19"/>
        </w:rPr>
      </w:pPr>
      <w:r w:rsidRPr="007E5B17">
        <w:rPr>
          <w:rFonts w:ascii="Verdana" w:hAnsi="Verdana" w:cs="Arial"/>
          <w:sz w:val="19"/>
          <w:szCs w:val="19"/>
        </w:rPr>
        <w:t>- accepte la diffusion de mes coordonnées (nom du porteur et mail), de l’intitulé du projet et de son rayonnement géographique sur le site du département et des caisses de retraite, en vertu du règlement général sur la protection des données (RGPD) entré en application le 25/05/2018 ;</w:t>
      </w:r>
    </w:p>
    <w:p w14:paraId="2C5FEDDC" w14:textId="77777777" w:rsidR="008639A7" w:rsidRPr="007E5B17" w:rsidRDefault="008639A7" w:rsidP="008639A7">
      <w:pPr>
        <w:tabs>
          <w:tab w:val="left" w:pos="1560"/>
          <w:tab w:val="right" w:leader="underscore" w:pos="7560"/>
        </w:tabs>
        <w:jc w:val="both"/>
        <w:rPr>
          <w:rFonts w:ascii="Verdana" w:hAnsi="Verdana" w:cs="Arial"/>
          <w:sz w:val="19"/>
          <w:szCs w:val="19"/>
        </w:rPr>
      </w:pPr>
    </w:p>
    <w:p w14:paraId="7734DBB3" w14:textId="77777777" w:rsidR="008639A7" w:rsidRPr="007E5B17" w:rsidRDefault="008639A7" w:rsidP="008639A7">
      <w:pPr>
        <w:tabs>
          <w:tab w:val="left" w:pos="1560"/>
          <w:tab w:val="right" w:leader="underscore" w:pos="7560"/>
        </w:tabs>
        <w:jc w:val="both"/>
        <w:rPr>
          <w:rFonts w:ascii="Verdana" w:hAnsi="Verdana" w:cs="Arial"/>
          <w:b/>
          <w:sz w:val="19"/>
          <w:szCs w:val="19"/>
        </w:rPr>
      </w:pPr>
      <w:r w:rsidRPr="007E5B17">
        <w:rPr>
          <w:rFonts w:ascii="Verdana" w:hAnsi="Verdana" w:cs="Arial"/>
          <w:b/>
          <w:sz w:val="19"/>
          <w:szCs w:val="19"/>
        </w:rPr>
        <w:t xml:space="preserve">- M’engage à réaliser le projet dans les conditions définies dans la notification d’attribution </w:t>
      </w:r>
      <w:r w:rsidRPr="007E5B17">
        <w:rPr>
          <w:rFonts w:ascii="Verdana" w:hAnsi="Verdana" w:cs="Arial"/>
          <w:sz w:val="19"/>
          <w:szCs w:val="19"/>
        </w:rPr>
        <w:t>(citée au chapitre V. du cahier des charges « décision » du présent appel à projet)</w:t>
      </w:r>
      <w:r w:rsidRPr="007E5B17">
        <w:rPr>
          <w:rFonts w:ascii="Verdana" w:hAnsi="Verdana" w:cs="Arial"/>
          <w:b/>
          <w:sz w:val="19"/>
          <w:szCs w:val="19"/>
        </w:rPr>
        <w:t>, notamment à respecter les obligations ci-dessous :</w:t>
      </w:r>
    </w:p>
    <w:p w14:paraId="41DD4682" w14:textId="77777777" w:rsidR="008639A7" w:rsidRPr="007E5B17" w:rsidRDefault="008639A7" w:rsidP="008639A7">
      <w:pPr>
        <w:tabs>
          <w:tab w:val="left" w:pos="1560"/>
          <w:tab w:val="right" w:leader="underscore" w:pos="7560"/>
        </w:tabs>
        <w:jc w:val="both"/>
        <w:rPr>
          <w:rFonts w:ascii="Verdana" w:hAnsi="Verdana" w:cs="Arial"/>
          <w:sz w:val="19"/>
          <w:szCs w:val="19"/>
        </w:rPr>
      </w:pPr>
    </w:p>
    <w:p w14:paraId="60E6B307" w14:textId="77777777" w:rsidR="008639A7" w:rsidRPr="007E5B17" w:rsidRDefault="008639A7" w:rsidP="008639A7">
      <w:pPr>
        <w:tabs>
          <w:tab w:val="left" w:pos="1560"/>
          <w:tab w:val="right" w:leader="underscore" w:pos="7560"/>
        </w:tabs>
        <w:jc w:val="both"/>
        <w:rPr>
          <w:rFonts w:ascii="Verdana" w:hAnsi="Verdana" w:cs="Arial"/>
          <w:sz w:val="19"/>
          <w:szCs w:val="19"/>
        </w:rPr>
      </w:pPr>
      <w:r w:rsidRPr="007E5B17">
        <w:rPr>
          <w:rFonts w:ascii="Verdana" w:hAnsi="Verdana" w:cs="Arial"/>
          <w:sz w:val="19"/>
          <w:szCs w:val="19"/>
        </w:rPr>
        <w:t>- Informer le service instructeur de l’avancement ou de l’abandon du projet dans des délais raisonnables et ne pas modifier le contenu du projet ou le plan de financement initial sauf accord du service.</w:t>
      </w:r>
    </w:p>
    <w:p w14:paraId="0D6F1087" w14:textId="77777777" w:rsidR="008639A7" w:rsidRPr="007E5B17" w:rsidRDefault="008639A7" w:rsidP="008639A7">
      <w:pPr>
        <w:tabs>
          <w:tab w:val="left" w:pos="1560"/>
          <w:tab w:val="right" w:leader="underscore" w:pos="7560"/>
        </w:tabs>
        <w:jc w:val="both"/>
        <w:rPr>
          <w:rFonts w:ascii="Verdana" w:hAnsi="Verdana" w:cs="Arial"/>
          <w:sz w:val="19"/>
          <w:szCs w:val="19"/>
        </w:rPr>
      </w:pPr>
    </w:p>
    <w:p w14:paraId="78D9BD9E" w14:textId="77777777" w:rsidR="008639A7" w:rsidRPr="007E5B17" w:rsidRDefault="008639A7" w:rsidP="008639A7">
      <w:pPr>
        <w:tabs>
          <w:tab w:val="left" w:pos="1560"/>
          <w:tab w:val="right" w:leader="underscore" w:pos="7560"/>
        </w:tabs>
        <w:jc w:val="both"/>
        <w:rPr>
          <w:rFonts w:ascii="Verdana" w:hAnsi="Verdana" w:cs="Arial"/>
          <w:sz w:val="19"/>
          <w:szCs w:val="19"/>
        </w:rPr>
      </w:pPr>
      <w:r w:rsidRPr="007E5B17">
        <w:rPr>
          <w:rFonts w:ascii="Verdana" w:hAnsi="Verdana" w:cs="Arial"/>
          <w:sz w:val="19"/>
          <w:szCs w:val="19"/>
        </w:rPr>
        <w:t>- Donner suite à toute demande du service instructeur aux fins d’obtenir les pièces ou informations relatives à la mise en œuvre du projet.</w:t>
      </w:r>
    </w:p>
    <w:p w14:paraId="544C478A" w14:textId="77777777" w:rsidR="008639A7" w:rsidRPr="007E5B17" w:rsidRDefault="008639A7" w:rsidP="008639A7">
      <w:pPr>
        <w:tabs>
          <w:tab w:val="left" w:pos="1560"/>
          <w:tab w:val="right" w:leader="underscore" w:pos="7560"/>
        </w:tabs>
        <w:jc w:val="both"/>
        <w:rPr>
          <w:rFonts w:ascii="Verdana" w:hAnsi="Verdana" w:cs="Arial"/>
          <w:sz w:val="19"/>
          <w:szCs w:val="19"/>
        </w:rPr>
      </w:pPr>
    </w:p>
    <w:p w14:paraId="0D615DC4" w14:textId="77777777" w:rsidR="008639A7" w:rsidRPr="007E5B17" w:rsidRDefault="008639A7" w:rsidP="008639A7">
      <w:pPr>
        <w:tabs>
          <w:tab w:val="left" w:pos="1560"/>
          <w:tab w:val="right" w:leader="underscore" w:pos="7560"/>
        </w:tabs>
        <w:jc w:val="both"/>
        <w:rPr>
          <w:rFonts w:ascii="Verdana" w:hAnsi="Verdana" w:cs="Arial"/>
          <w:sz w:val="19"/>
          <w:szCs w:val="19"/>
        </w:rPr>
      </w:pPr>
      <w:r w:rsidRPr="007E5B17">
        <w:rPr>
          <w:rFonts w:ascii="Verdana" w:hAnsi="Verdana" w:cs="Arial"/>
          <w:sz w:val="19"/>
          <w:szCs w:val="19"/>
        </w:rPr>
        <w:t>- Respecter les dates d’éligibilité des dépenses prévues.</w:t>
      </w:r>
    </w:p>
    <w:p w14:paraId="6B56D981" w14:textId="77777777" w:rsidR="008639A7" w:rsidRPr="007E5B17" w:rsidRDefault="008639A7" w:rsidP="008639A7">
      <w:pPr>
        <w:tabs>
          <w:tab w:val="left" w:pos="1560"/>
          <w:tab w:val="right" w:leader="underscore" w:pos="7560"/>
        </w:tabs>
        <w:jc w:val="both"/>
        <w:rPr>
          <w:rFonts w:ascii="Verdana" w:hAnsi="Verdana" w:cs="Arial"/>
          <w:sz w:val="19"/>
          <w:szCs w:val="19"/>
        </w:rPr>
      </w:pPr>
    </w:p>
    <w:p w14:paraId="7DE317A1" w14:textId="77777777" w:rsidR="008639A7" w:rsidRPr="007E5B17" w:rsidRDefault="008639A7" w:rsidP="008639A7">
      <w:pPr>
        <w:tabs>
          <w:tab w:val="left" w:pos="1560"/>
          <w:tab w:val="right" w:leader="underscore" w:pos="7560"/>
        </w:tabs>
        <w:jc w:val="both"/>
        <w:rPr>
          <w:rFonts w:ascii="Verdana" w:hAnsi="Verdana" w:cs="Arial"/>
          <w:sz w:val="19"/>
          <w:szCs w:val="19"/>
        </w:rPr>
      </w:pPr>
      <w:r w:rsidRPr="007E5B17">
        <w:rPr>
          <w:rFonts w:ascii="Verdana" w:hAnsi="Verdana" w:cs="Arial"/>
          <w:sz w:val="19"/>
          <w:szCs w:val="19"/>
        </w:rPr>
        <w:t xml:space="preserve">- Remettre au service instructeur les bilans qualitatifs, quantitatifs et financiers finalisés selon le modèle transmis (annexe 1) et aux dates prévues par la notification d’attribution. </w:t>
      </w:r>
    </w:p>
    <w:p w14:paraId="0C0E7FBD" w14:textId="77777777" w:rsidR="008639A7" w:rsidRPr="007E5B17" w:rsidRDefault="008639A7" w:rsidP="008639A7">
      <w:pPr>
        <w:tabs>
          <w:tab w:val="left" w:pos="1560"/>
          <w:tab w:val="right" w:leader="underscore" w:pos="7560"/>
        </w:tabs>
        <w:jc w:val="both"/>
        <w:rPr>
          <w:rFonts w:ascii="Verdana" w:hAnsi="Verdana" w:cs="Arial"/>
          <w:sz w:val="19"/>
          <w:szCs w:val="19"/>
        </w:rPr>
      </w:pPr>
    </w:p>
    <w:p w14:paraId="23474011" w14:textId="77777777" w:rsidR="008639A7" w:rsidRPr="007E5B17" w:rsidRDefault="008639A7" w:rsidP="008639A7">
      <w:pPr>
        <w:tabs>
          <w:tab w:val="left" w:pos="1560"/>
          <w:tab w:val="right" w:leader="underscore" w:pos="7560"/>
        </w:tabs>
        <w:jc w:val="both"/>
        <w:rPr>
          <w:rFonts w:ascii="Verdana" w:hAnsi="Verdana" w:cs="Arial"/>
          <w:sz w:val="19"/>
          <w:szCs w:val="19"/>
        </w:rPr>
      </w:pPr>
      <w:r w:rsidRPr="007E5B17">
        <w:rPr>
          <w:rFonts w:ascii="Verdana" w:hAnsi="Verdana" w:cs="Arial"/>
          <w:sz w:val="19"/>
          <w:szCs w:val="19"/>
        </w:rPr>
        <w:t>- Transmettre, à l’appui de ces bilans, les décisions et certificats de versement relatifs aux aides publiques sollicitées ainsi que la liste des factures et pièces comptables et valeur probante équivalente justifiant les dépenses déclarées aux bilans correspondants.</w:t>
      </w:r>
    </w:p>
    <w:p w14:paraId="7F718DCF" w14:textId="77777777" w:rsidR="008639A7" w:rsidRPr="007E5B17" w:rsidRDefault="008639A7" w:rsidP="008639A7">
      <w:pPr>
        <w:tabs>
          <w:tab w:val="left" w:pos="1560"/>
          <w:tab w:val="right" w:leader="underscore" w:pos="7560"/>
        </w:tabs>
        <w:jc w:val="both"/>
        <w:rPr>
          <w:rFonts w:ascii="Verdana" w:hAnsi="Verdana" w:cs="Arial"/>
          <w:sz w:val="19"/>
          <w:szCs w:val="19"/>
        </w:rPr>
      </w:pPr>
    </w:p>
    <w:p w14:paraId="425A42E6" w14:textId="77777777" w:rsidR="008639A7" w:rsidRPr="007E5B17" w:rsidRDefault="008639A7" w:rsidP="008639A7">
      <w:pPr>
        <w:tabs>
          <w:tab w:val="left" w:pos="1560"/>
          <w:tab w:val="right" w:leader="underscore" w:pos="7560"/>
        </w:tabs>
        <w:jc w:val="both"/>
        <w:rPr>
          <w:rFonts w:ascii="Verdana" w:hAnsi="Verdana" w:cs="Arial"/>
          <w:sz w:val="19"/>
          <w:szCs w:val="19"/>
        </w:rPr>
      </w:pPr>
      <w:r w:rsidRPr="007E5B17">
        <w:rPr>
          <w:rFonts w:ascii="Verdana" w:hAnsi="Verdana" w:cs="Arial"/>
          <w:sz w:val="19"/>
          <w:szCs w:val="19"/>
        </w:rPr>
        <w:t>- Se soumettre à tout contrôle technique, administratif et financier, sur pièces et/ou sur place, effectué par le service instructeur ou par toute autorité commissionnée par l’autorité de gestion.</w:t>
      </w:r>
    </w:p>
    <w:p w14:paraId="1BC53F68" w14:textId="77777777" w:rsidR="008639A7" w:rsidRPr="007E5B17" w:rsidRDefault="008639A7" w:rsidP="008639A7">
      <w:pPr>
        <w:tabs>
          <w:tab w:val="left" w:pos="1560"/>
          <w:tab w:val="right" w:leader="underscore" w:pos="7560"/>
        </w:tabs>
        <w:jc w:val="both"/>
        <w:rPr>
          <w:rFonts w:ascii="Verdana" w:hAnsi="Verdana" w:cs="Arial"/>
          <w:sz w:val="19"/>
          <w:szCs w:val="19"/>
        </w:rPr>
      </w:pPr>
    </w:p>
    <w:p w14:paraId="791E480D" w14:textId="77777777" w:rsidR="008639A7" w:rsidRPr="007E5B17" w:rsidRDefault="008639A7" w:rsidP="008639A7">
      <w:pPr>
        <w:tabs>
          <w:tab w:val="left" w:pos="1560"/>
          <w:tab w:val="right" w:leader="underscore" w:pos="7560"/>
        </w:tabs>
        <w:jc w:val="both"/>
        <w:rPr>
          <w:rFonts w:ascii="Verdana" w:hAnsi="Verdana" w:cs="Arial"/>
          <w:sz w:val="19"/>
          <w:szCs w:val="19"/>
        </w:rPr>
      </w:pPr>
      <w:r w:rsidRPr="007E5B17">
        <w:rPr>
          <w:rFonts w:ascii="Verdana" w:hAnsi="Verdana" w:cs="Arial"/>
          <w:sz w:val="19"/>
          <w:szCs w:val="19"/>
        </w:rPr>
        <w:t>- Conserver les pièces justificatives jusqu’à la date limite à laquelle sont susceptibles d’intervenir les contrôles soit : 3 ans après la date de fin de réalisation du projet.</w:t>
      </w:r>
    </w:p>
    <w:p w14:paraId="19BF21AC" w14:textId="77777777" w:rsidR="008639A7" w:rsidRPr="007E5B17" w:rsidRDefault="008639A7" w:rsidP="008639A7">
      <w:pPr>
        <w:tabs>
          <w:tab w:val="left" w:pos="1560"/>
          <w:tab w:val="right" w:leader="underscore" w:pos="7560"/>
        </w:tabs>
        <w:jc w:val="both"/>
        <w:rPr>
          <w:rFonts w:ascii="Verdana" w:hAnsi="Verdana" w:cs="Arial"/>
          <w:sz w:val="19"/>
          <w:szCs w:val="19"/>
        </w:rPr>
      </w:pPr>
    </w:p>
    <w:p w14:paraId="547B7C34" w14:textId="77777777" w:rsidR="008639A7" w:rsidRPr="007E5B17" w:rsidRDefault="008639A7" w:rsidP="008639A7">
      <w:pPr>
        <w:tabs>
          <w:tab w:val="left" w:pos="1560"/>
          <w:tab w:val="right" w:leader="underscore" w:pos="7560"/>
        </w:tabs>
        <w:jc w:val="both"/>
        <w:rPr>
          <w:rFonts w:ascii="Verdana" w:hAnsi="Verdana" w:cs="Arial"/>
          <w:sz w:val="19"/>
          <w:szCs w:val="19"/>
        </w:rPr>
      </w:pPr>
      <w:r w:rsidRPr="007E5B17">
        <w:rPr>
          <w:rFonts w:ascii="Verdana" w:hAnsi="Verdana" w:cs="Arial"/>
          <w:sz w:val="19"/>
          <w:szCs w:val="19"/>
        </w:rPr>
        <w:t>- Procéder au reversement, partiel ou total des sommes versées, exigé par l’autorité de gestion en cas de non-respect des obligations ci-dessus ou de la non-réalisation totale ou partielle du projet soutenu.</w:t>
      </w:r>
    </w:p>
    <w:p w14:paraId="2058C3FD" w14:textId="77777777" w:rsidR="008639A7" w:rsidRPr="00BA51E5" w:rsidRDefault="008639A7" w:rsidP="008639A7">
      <w:pPr>
        <w:tabs>
          <w:tab w:val="left" w:pos="1560"/>
          <w:tab w:val="right" w:leader="underscore" w:pos="7560"/>
        </w:tabs>
        <w:jc w:val="both"/>
        <w:rPr>
          <w:rFonts w:ascii="Verdana" w:hAnsi="Verdana" w:cs="Arial"/>
        </w:rPr>
      </w:pPr>
    </w:p>
    <w:p w14:paraId="0863865F" w14:textId="77777777" w:rsidR="008639A7" w:rsidRDefault="008639A7" w:rsidP="008639A7">
      <w:pPr>
        <w:jc w:val="both"/>
        <w:rPr>
          <w:rFonts w:ascii="Verdana" w:hAnsi="Verdana" w:cs="Arial"/>
        </w:rPr>
      </w:pPr>
      <w:r>
        <w:rPr>
          <w:rFonts w:ascii="Verdana" w:hAnsi="Verdana" w:cs="Arial"/>
        </w:rPr>
        <w:t>Cachet de l’organisme :</w:t>
      </w:r>
    </w:p>
    <w:p w14:paraId="6D26AC99" w14:textId="77777777" w:rsidR="008639A7" w:rsidRDefault="008639A7" w:rsidP="008639A7">
      <w:pPr>
        <w:jc w:val="both"/>
        <w:rPr>
          <w:rFonts w:ascii="Verdana" w:hAnsi="Verdana" w:cs="Arial"/>
        </w:rPr>
      </w:pPr>
    </w:p>
    <w:p w14:paraId="7FB84B5C" w14:textId="77777777" w:rsidR="008639A7" w:rsidRDefault="008639A7" w:rsidP="008639A7">
      <w:pPr>
        <w:jc w:val="both"/>
        <w:rPr>
          <w:rFonts w:ascii="Verdana" w:hAnsi="Verdana" w:cs="Arial"/>
        </w:rPr>
      </w:pPr>
    </w:p>
    <w:p w14:paraId="5C300A45" w14:textId="77777777" w:rsidR="008639A7" w:rsidRPr="00BA51E5" w:rsidRDefault="008639A7" w:rsidP="008639A7">
      <w:pPr>
        <w:jc w:val="both"/>
        <w:rPr>
          <w:rFonts w:ascii="Verdana" w:hAnsi="Verdana" w:cs="Arial"/>
        </w:rPr>
      </w:pPr>
    </w:p>
    <w:p w14:paraId="3A06F107" w14:textId="77777777" w:rsidR="008639A7" w:rsidRDefault="008639A7" w:rsidP="008639A7">
      <w:pPr>
        <w:tabs>
          <w:tab w:val="left" w:pos="720"/>
          <w:tab w:val="right" w:leader="underscore" w:pos="3780"/>
          <w:tab w:val="left" w:pos="3960"/>
          <w:tab w:val="right" w:leader="underscore" w:pos="7020"/>
        </w:tabs>
        <w:jc w:val="both"/>
        <w:rPr>
          <w:rFonts w:ascii="Verdana" w:hAnsi="Verdana" w:cs="Arial"/>
        </w:rPr>
      </w:pPr>
      <w:r w:rsidRPr="00BA51E5">
        <w:rPr>
          <w:rFonts w:ascii="Verdana" w:hAnsi="Verdana" w:cs="Arial"/>
        </w:rPr>
        <w:t xml:space="preserve">Fait </w:t>
      </w:r>
      <w:r>
        <w:rPr>
          <w:rFonts w:ascii="Verdana" w:hAnsi="Verdana" w:cs="Arial"/>
        </w:rPr>
        <w:t>pour valoir ce que de droit,</w:t>
      </w:r>
    </w:p>
    <w:p w14:paraId="37596BF7" w14:textId="77777777" w:rsidR="008639A7" w:rsidRDefault="008639A7" w:rsidP="008639A7">
      <w:pPr>
        <w:tabs>
          <w:tab w:val="left" w:pos="720"/>
          <w:tab w:val="right" w:leader="underscore" w:pos="3780"/>
          <w:tab w:val="left" w:pos="3960"/>
          <w:tab w:val="right" w:leader="underscore" w:pos="7020"/>
        </w:tabs>
        <w:jc w:val="both"/>
        <w:rPr>
          <w:rFonts w:ascii="Verdana" w:hAnsi="Verdana" w:cs="Arial"/>
        </w:rPr>
      </w:pPr>
      <w:r>
        <w:rPr>
          <w:rFonts w:ascii="Verdana" w:hAnsi="Verdana" w:cs="Arial"/>
        </w:rPr>
        <w:t>A :</w:t>
      </w:r>
    </w:p>
    <w:p w14:paraId="7C8FB513" w14:textId="77777777" w:rsidR="008639A7" w:rsidRDefault="008639A7" w:rsidP="008639A7">
      <w:pPr>
        <w:tabs>
          <w:tab w:val="left" w:pos="720"/>
          <w:tab w:val="right" w:leader="underscore" w:pos="3780"/>
          <w:tab w:val="left" w:pos="3960"/>
          <w:tab w:val="right" w:leader="underscore" w:pos="7020"/>
        </w:tabs>
        <w:jc w:val="both"/>
        <w:rPr>
          <w:rFonts w:ascii="Verdana" w:hAnsi="Verdana" w:cs="Arial"/>
        </w:rPr>
      </w:pPr>
    </w:p>
    <w:p w14:paraId="30228BA5" w14:textId="77777777" w:rsidR="008639A7" w:rsidRDefault="008639A7" w:rsidP="008639A7">
      <w:pPr>
        <w:tabs>
          <w:tab w:val="left" w:pos="720"/>
          <w:tab w:val="right" w:leader="underscore" w:pos="3780"/>
          <w:tab w:val="left" w:pos="3960"/>
          <w:tab w:val="right" w:leader="underscore" w:pos="7020"/>
        </w:tabs>
        <w:jc w:val="both"/>
        <w:rPr>
          <w:rFonts w:ascii="Verdana" w:hAnsi="Verdana" w:cs="Arial"/>
        </w:rPr>
      </w:pPr>
      <w:r>
        <w:rPr>
          <w:rFonts w:ascii="Verdana" w:hAnsi="Verdana" w:cs="Arial"/>
        </w:rPr>
        <w:t>Date :</w:t>
      </w:r>
    </w:p>
    <w:p w14:paraId="38540897" w14:textId="77777777" w:rsidR="008639A7" w:rsidRDefault="008639A7" w:rsidP="008639A7">
      <w:pPr>
        <w:tabs>
          <w:tab w:val="left" w:pos="720"/>
          <w:tab w:val="right" w:leader="underscore" w:pos="3780"/>
          <w:tab w:val="left" w:pos="3960"/>
          <w:tab w:val="right" w:leader="underscore" w:pos="7020"/>
        </w:tabs>
        <w:jc w:val="both"/>
        <w:rPr>
          <w:rFonts w:ascii="Verdana" w:hAnsi="Verdana" w:cs="Arial"/>
        </w:rPr>
      </w:pPr>
    </w:p>
    <w:p w14:paraId="0ADA65EC" w14:textId="77777777" w:rsidR="008639A7" w:rsidRPr="00BA51E5" w:rsidRDefault="008639A7" w:rsidP="008639A7">
      <w:pPr>
        <w:tabs>
          <w:tab w:val="left" w:pos="720"/>
          <w:tab w:val="right" w:leader="underscore" w:pos="3780"/>
          <w:tab w:val="left" w:pos="3960"/>
          <w:tab w:val="right" w:leader="underscore" w:pos="7020"/>
        </w:tabs>
        <w:jc w:val="both"/>
        <w:rPr>
          <w:rFonts w:ascii="Verdana" w:hAnsi="Verdana"/>
        </w:rPr>
      </w:pPr>
      <w:r>
        <w:rPr>
          <w:rFonts w:ascii="Verdana" w:hAnsi="Verdana" w:cs="Arial"/>
        </w:rPr>
        <w:t>Nom, qualité et signature du représentant légal de la structure :</w:t>
      </w:r>
    </w:p>
    <w:p w14:paraId="7784B2C6" w14:textId="77777777" w:rsidR="008639A7" w:rsidRDefault="008639A7" w:rsidP="008639A7">
      <w:pPr>
        <w:tabs>
          <w:tab w:val="left" w:pos="5220"/>
        </w:tabs>
        <w:jc w:val="center"/>
        <w:rPr>
          <w:rFonts w:ascii="Verdana" w:hAnsi="Verdana" w:cs="Arial"/>
        </w:rPr>
      </w:pPr>
    </w:p>
    <w:p w14:paraId="38CB3DEE" w14:textId="77777777" w:rsidR="008639A7" w:rsidRDefault="008639A7" w:rsidP="008639A7">
      <w:pPr>
        <w:tabs>
          <w:tab w:val="left" w:pos="5220"/>
        </w:tabs>
        <w:rPr>
          <w:rFonts w:ascii="Verdana" w:hAnsi="Verdana" w:cs="Arial"/>
        </w:rPr>
      </w:pPr>
    </w:p>
    <w:p w14:paraId="6813B1CB" w14:textId="77777777" w:rsidR="008639A7" w:rsidRDefault="008639A7" w:rsidP="008639A7">
      <w:pPr>
        <w:tabs>
          <w:tab w:val="left" w:pos="5220"/>
        </w:tabs>
        <w:rPr>
          <w:rFonts w:ascii="Verdana" w:hAnsi="Verdana" w:cs="Arial"/>
        </w:rPr>
      </w:pPr>
    </w:p>
    <w:p w14:paraId="5698ACE2" w14:textId="77777777" w:rsidR="008639A7" w:rsidRPr="007E5B17" w:rsidRDefault="008639A7" w:rsidP="008639A7">
      <w:pPr>
        <w:tabs>
          <w:tab w:val="left" w:pos="5220"/>
        </w:tabs>
        <w:rPr>
          <w:rFonts w:ascii="Verdana" w:hAnsi="Verdana" w:cs="Arial"/>
          <w:sz w:val="16"/>
          <w:szCs w:val="16"/>
        </w:rPr>
      </w:pPr>
      <w:r w:rsidRPr="007E5B17">
        <w:rPr>
          <w:rFonts w:ascii="Verdana" w:hAnsi="Verdana" w:cs="Arial"/>
          <w:sz w:val="16"/>
          <w:szCs w:val="16"/>
        </w:rPr>
        <w:t>Les fausses déclarations sont sanctionnées par les articles 441-1 et suivants du code pénal.</w:t>
      </w:r>
    </w:p>
    <w:p w14:paraId="3A2D48C5" w14:textId="77777777" w:rsidR="00D83848" w:rsidRDefault="00D83848"/>
    <w:sectPr w:rsidR="00D83848" w:rsidSect="008639A7">
      <w:headerReference w:type="even" r:id="rId6"/>
      <w:headerReference w:type="default" r:id="rId7"/>
      <w:footerReference w:type="even" r:id="rId8"/>
      <w:footerReference w:type="default" r:id="rId9"/>
      <w:headerReference w:type="first" r:id="rId10"/>
      <w:footerReference w:type="first" r:id="rId11"/>
      <w:pgSz w:w="11907" w:h="16840" w:code="9"/>
      <w:pgMar w:top="1412" w:right="992" w:bottom="1134" w:left="1134" w:header="425"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7545F" w14:textId="77777777" w:rsidR="008639A7" w:rsidRDefault="008639A7" w:rsidP="008639A7">
      <w:r>
        <w:separator/>
      </w:r>
    </w:p>
  </w:endnote>
  <w:endnote w:type="continuationSeparator" w:id="0">
    <w:p w14:paraId="31F6CF8F" w14:textId="77777777" w:rsidR="008639A7" w:rsidRDefault="008639A7" w:rsidP="0086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B715" w14:textId="77777777" w:rsidR="0004442E" w:rsidRDefault="000444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5DAC" w14:textId="77777777" w:rsidR="00D83848" w:rsidRPr="00FC1D72" w:rsidRDefault="008639A7" w:rsidP="00FC1D72">
    <w:pPr>
      <w:pStyle w:val="Pieddepage"/>
    </w:pPr>
    <w:r>
      <w:rPr>
        <w:noProof/>
      </w:rPr>
      <mc:AlternateContent>
        <mc:Choice Requires="wps">
          <w:drawing>
            <wp:anchor distT="0" distB="0" distL="114300" distR="114300" simplePos="0" relativeHeight="251659264" behindDoc="0" locked="0" layoutInCell="0" allowOverlap="1" wp14:anchorId="18C34622" wp14:editId="1666375C">
              <wp:simplePos x="0" y="0"/>
              <wp:positionH relativeFrom="page">
                <wp:posOffset>6931025</wp:posOffset>
              </wp:positionH>
              <wp:positionV relativeFrom="page">
                <wp:posOffset>10023475</wp:posOffset>
              </wp:positionV>
              <wp:extent cx="368300" cy="274320"/>
              <wp:effectExtent l="0" t="0" r="0" b="0"/>
              <wp:wrapNone/>
              <wp:docPr id="5" name="Carré corn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DBEA3F2" w14:textId="77777777" w:rsidR="00D83848" w:rsidRDefault="008639A7">
                          <w:pPr>
                            <w:jc w:val="center"/>
                          </w:pPr>
                          <w:r>
                            <w:rPr>
                              <w:sz w:val="22"/>
                              <w:szCs w:val="22"/>
                            </w:rPr>
                            <w:fldChar w:fldCharType="begin"/>
                          </w:r>
                          <w:r>
                            <w:instrText>PAGE    \* MERGEFORMAT</w:instrText>
                          </w:r>
                          <w:r>
                            <w:rPr>
                              <w:sz w:val="22"/>
                              <w:szCs w:val="22"/>
                            </w:rPr>
                            <w:fldChar w:fldCharType="separate"/>
                          </w:r>
                          <w:r w:rsidRPr="008639A7">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3462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5" o:spid="_x0000_s1026" type="#_x0000_t65" style="position:absolute;margin-left:545.75pt;margin-top:789.2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uX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KZ&#10;ExVJtBKIP56ZBHT0M2k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" o:allowincell="f" adj="14135" strokecolor="gray" strokeweight=".25pt">
              <v:textbox>
                <w:txbxContent>
                  <w:p w14:paraId="2DBEA3F2" w14:textId="77777777" w:rsidR="00DA5CC2" w:rsidRDefault="008639A7">
                    <w:pPr>
                      <w:jc w:val="center"/>
                    </w:pPr>
                    <w:r>
                      <w:rPr>
                        <w:sz w:val="22"/>
                        <w:szCs w:val="22"/>
                      </w:rPr>
                      <w:fldChar w:fldCharType="begin"/>
                    </w:r>
                    <w:r>
                      <w:instrText>PAGE    \* MERGEFORMAT</w:instrText>
                    </w:r>
                    <w:r>
                      <w:rPr>
                        <w:sz w:val="22"/>
                        <w:szCs w:val="22"/>
                      </w:rPr>
                      <w:fldChar w:fldCharType="separate"/>
                    </w:r>
                    <w:r w:rsidRPr="008639A7">
                      <w:rPr>
                        <w:noProof/>
                        <w:sz w:val="16"/>
                        <w:szCs w:val="16"/>
                      </w:rPr>
                      <w:t>2</w:t>
                    </w:r>
                    <w:r>
                      <w:rPr>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463AD" w14:textId="77777777" w:rsidR="00D83848" w:rsidRDefault="008639A7">
    <w:pPr>
      <w:pStyle w:val="Pieddepage"/>
    </w:pPr>
    <w:r>
      <w:rPr>
        <w:noProof/>
      </w:rPr>
      <mc:AlternateContent>
        <mc:Choice Requires="wps">
          <w:drawing>
            <wp:anchor distT="0" distB="0" distL="114300" distR="114300" simplePos="0" relativeHeight="251660288" behindDoc="0" locked="0" layoutInCell="0" allowOverlap="1" wp14:anchorId="70725D9C" wp14:editId="6E7E1ABC">
              <wp:simplePos x="0" y="0"/>
              <wp:positionH relativeFrom="page">
                <wp:posOffset>6931025</wp:posOffset>
              </wp:positionH>
              <wp:positionV relativeFrom="page">
                <wp:posOffset>10023475</wp:posOffset>
              </wp:positionV>
              <wp:extent cx="368300" cy="274320"/>
              <wp:effectExtent l="0" t="0" r="0" b="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8662F0E" w14:textId="77777777" w:rsidR="00D83848" w:rsidRDefault="008639A7">
                          <w:pPr>
                            <w:jc w:val="center"/>
                          </w:pPr>
                          <w:r>
                            <w:rPr>
                              <w:sz w:val="22"/>
                              <w:szCs w:val="22"/>
                            </w:rPr>
                            <w:fldChar w:fldCharType="begin"/>
                          </w:r>
                          <w:r>
                            <w:instrText>PAGE    \* MERGEFORMAT</w:instrText>
                          </w:r>
                          <w:r>
                            <w:rPr>
                              <w:sz w:val="22"/>
                              <w:szCs w:val="22"/>
                            </w:rPr>
                            <w:fldChar w:fldCharType="separate"/>
                          </w:r>
                          <w:r w:rsidRPr="008639A7">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25D9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7" type="#_x0000_t65" style="position:absolute;margin-left:545.75pt;margin-top:789.25pt;width:29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4bQgIAAHg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" o:allowincell="f" adj="14135" strokecolor="gray" strokeweight=".25pt">
              <v:textbox>
                <w:txbxContent>
                  <w:p w14:paraId="08662F0E" w14:textId="77777777" w:rsidR="0088240B" w:rsidRDefault="008639A7">
                    <w:pPr>
                      <w:jc w:val="center"/>
                    </w:pPr>
                    <w:r>
                      <w:rPr>
                        <w:sz w:val="22"/>
                        <w:szCs w:val="22"/>
                      </w:rPr>
                      <w:fldChar w:fldCharType="begin"/>
                    </w:r>
                    <w:r>
                      <w:instrText>PAGE    \* MERGEFORMAT</w:instrText>
                    </w:r>
                    <w:r>
                      <w:rPr>
                        <w:sz w:val="22"/>
                        <w:szCs w:val="22"/>
                      </w:rPr>
                      <w:fldChar w:fldCharType="separate"/>
                    </w:r>
                    <w:r w:rsidRPr="008639A7">
                      <w:rPr>
                        <w:noProof/>
                        <w:sz w:val="16"/>
                        <w:szCs w:val="16"/>
                      </w:rPr>
                      <w:t>1</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5C25D" w14:textId="77777777" w:rsidR="008639A7" w:rsidRDefault="008639A7" w:rsidP="008639A7">
      <w:r>
        <w:separator/>
      </w:r>
    </w:p>
  </w:footnote>
  <w:footnote w:type="continuationSeparator" w:id="0">
    <w:p w14:paraId="0B5994AA" w14:textId="77777777" w:rsidR="008639A7" w:rsidRDefault="008639A7" w:rsidP="00863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3F64" w14:textId="77777777" w:rsidR="0004442E" w:rsidRDefault="000444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AC91B" w14:textId="77777777" w:rsidR="0004442E" w:rsidRDefault="0004442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0376" w14:textId="7AA729BD" w:rsidR="00D83848" w:rsidRDefault="008639A7">
    <w:pPr>
      <w:pStyle w:val="En-tte"/>
    </w:pPr>
    <w:r>
      <w:rPr>
        <w:noProof/>
      </w:rPr>
      <w:drawing>
        <wp:inline distT="0" distB="0" distL="0" distR="0" wp14:anchorId="6A666FF4" wp14:editId="76E1D1EF">
          <wp:extent cx="1267460" cy="794385"/>
          <wp:effectExtent l="0" t="0" r="889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794385"/>
                  </a:xfrm>
                  <a:prstGeom prst="rect">
                    <a:avLst/>
                  </a:prstGeom>
                  <a:noFill/>
                </pic:spPr>
              </pic:pic>
            </a:graphicData>
          </a:graphic>
        </wp:inline>
      </w:drawing>
    </w:r>
    <w:r>
      <w:t xml:space="preserve">             </w:t>
    </w:r>
    <w:r w:rsidR="0004442E">
      <w:t xml:space="preserve">               </w:t>
    </w:r>
    <w:r>
      <w:t xml:space="preserve">   </w:t>
    </w:r>
    <w:r w:rsidR="0004442E">
      <w:rPr>
        <w:noProof/>
      </w:rPr>
      <w:drawing>
        <wp:inline distT="0" distB="0" distL="0" distR="0" wp14:anchorId="15E85428" wp14:editId="0CF12DEB">
          <wp:extent cx="1376045" cy="432435"/>
          <wp:effectExtent l="0" t="0" r="0" b="5715"/>
          <wp:docPr id="1605336939" name="Image 1605336939"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texte, Graphique, logo&#10;&#10;Description générée automatiquemen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76045" cy="432435"/>
                  </a:xfrm>
                  <a:prstGeom prst="rect">
                    <a:avLst/>
                  </a:prstGeom>
                </pic:spPr>
              </pic:pic>
            </a:graphicData>
          </a:graphic>
        </wp:inline>
      </w:drawing>
    </w:r>
    <w:r w:rsidR="0004442E">
      <w:rPr>
        <w:noProof/>
      </w:rPr>
      <w:t xml:space="preserve">                               </w:t>
    </w:r>
    <w:r>
      <w:t xml:space="preserve">          </w:t>
    </w:r>
    <w:r>
      <w:rPr>
        <w:noProof/>
      </w:rPr>
      <w:drawing>
        <wp:inline distT="0" distB="0" distL="0" distR="0" wp14:anchorId="79636E3A" wp14:editId="768892BD">
          <wp:extent cx="1247775" cy="5810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775" cy="5810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A7"/>
    <w:rsid w:val="0004442E"/>
    <w:rsid w:val="00050ABB"/>
    <w:rsid w:val="003A6EC2"/>
    <w:rsid w:val="00445ED6"/>
    <w:rsid w:val="0058721A"/>
    <w:rsid w:val="008639A7"/>
    <w:rsid w:val="00AF00B5"/>
    <w:rsid w:val="00B068C4"/>
    <w:rsid w:val="00BD545E"/>
    <w:rsid w:val="00C32389"/>
    <w:rsid w:val="00D83848"/>
    <w:rsid w:val="00E23E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F4C65"/>
  <w15:chartTrackingRefBased/>
  <w15:docId w15:val="{4FB71596-84FC-4FDF-8C2E-3FBA5D07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9A7"/>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8639A7"/>
    <w:pPr>
      <w:tabs>
        <w:tab w:val="center" w:pos="4536"/>
        <w:tab w:val="right" w:pos="9072"/>
      </w:tabs>
    </w:pPr>
  </w:style>
  <w:style w:type="character" w:customStyle="1" w:styleId="En-tteCar">
    <w:name w:val="En-tête Car"/>
    <w:basedOn w:val="Policepardfaut"/>
    <w:link w:val="En-tte"/>
    <w:semiHidden/>
    <w:rsid w:val="008639A7"/>
    <w:rPr>
      <w:rFonts w:ascii="Times New Roman" w:eastAsia="Times New Roman" w:hAnsi="Times New Roman" w:cs="Times New Roman"/>
      <w:sz w:val="20"/>
      <w:szCs w:val="20"/>
      <w:lang w:eastAsia="fr-FR"/>
    </w:rPr>
  </w:style>
  <w:style w:type="paragraph" w:styleId="Pieddepage">
    <w:name w:val="footer"/>
    <w:basedOn w:val="Normal"/>
    <w:link w:val="PieddepageCar"/>
    <w:rsid w:val="008639A7"/>
    <w:pPr>
      <w:tabs>
        <w:tab w:val="center" w:pos="4536"/>
        <w:tab w:val="right" w:pos="9072"/>
      </w:tabs>
    </w:pPr>
  </w:style>
  <w:style w:type="character" w:customStyle="1" w:styleId="PieddepageCar">
    <w:name w:val="Pied de page Car"/>
    <w:basedOn w:val="Policepardfaut"/>
    <w:link w:val="Pieddepage"/>
    <w:rsid w:val="008639A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2231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CD18</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Severine Wojnar</dc:creator>
  <cp:keywords/>
  <dc:description/>
  <cp:lastModifiedBy>AURELIE LEROY</cp:lastModifiedBy>
  <cp:revision>3</cp:revision>
  <dcterms:created xsi:type="dcterms:W3CDTF">2024-12-13T08:31:00Z</dcterms:created>
  <dcterms:modified xsi:type="dcterms:W3CDTF">2024-12-13T08:35:00Z</dcterms:modified>
</cp:coreProperties>
</file>